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103"/>
        <w:gridCol w:w="2055"/>
        <w:gridCol w:w="1912"/>
        <w:gridCol w:w="144"/>
      </w:tblGrid>
      <w:tr w:rsidR="00242563">
        <w:trPr>
          <w:gridAfter w:val="1"/>
          <w:wAfter w:w="144" w:type="dxa"/>
          <w:tblHeader/>
        </w:trPr>
        <w:tc>
          <w:tcPr>
            <w:tcW w:w="907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242563" w:rsidRDefault="0001232B">
            <w:pPr>
              <w:pStyle w:val="40"/>
              <w:spacing w:before="0"/>
            </w:pPr>
            <w:bookmarkStart w:id="0" w:name="_Toc479233913"/>
            <w:r>
              <w:t xml:space="preserve">Оценка численности населения по городским округам, муниципальным районам, поселениям </w:t>
            </w:r>
            <w:r>
              <w:br/>
              <w:t>и городским населенным пунктам</w:t>
            </w:r>
            <w:bookmarkEnd w:id="0"/>
          </w:p>
          <w:p w:rsidR="00242563" w:rsidRDefault="0001232B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 начало года; человек</w:t>
            </w:r>
          </w:p>
        </w:tc>
      </w:tr>
      <w:tr w:rsidR="00242563">
        <w:trPr>
          <w:tblHeader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242563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242563">
        <w:tc>
          <w:tcPr>
            <w:tcW w:w="5103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1"/>
              <w:spacing w:after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КОМИ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ind w:right="38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820473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813590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ind w:right="38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641721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637072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ind w:right="38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178752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176518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Сыктывкар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ind w:right="38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259884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259262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ind w:right="38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258885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258278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Сыктывкар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ind w:right="3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244403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243926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Верхняя </w:t>
            </w:r>
            <w:proofErr w:type="spellStart"/>
            <w:r>
              <w:rPr>
                <w:rFonts w:ascii="Times New Roman" w:hAnsi="Times New Roman"/>
                <w:sz w:val="24"/>
              </w:rPr>
              <w:t>Максаковка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ind w:right="3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4164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Краснозатонский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ind w:right="3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8368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Седкыркещ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ind w:right="3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1820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ind w:right="38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999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984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Воркута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85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73123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72423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85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72681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71984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Воркута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52776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52292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Воргашор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9318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Елецкий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518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Заполярный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1352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Комсомольский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549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Мульда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Октябрьский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Промышленный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Северный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7955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439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Вуктыл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11401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11291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9716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9671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Вуктыл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9671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1685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1620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Инта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26779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26339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25180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24752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Инта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23701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Верхняя Инта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1048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Кожым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1599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1587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Усинск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42780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42825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38294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38328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Усинск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37155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37198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Парма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1130   </w:t>
            </w:r>
          </w:p>
        </w:tc>
      </w:tr>
      <w:tr w:rsidR="00242563"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4486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4497</w:t>
            </w:r>
          </w:p>
        </w:tc>
      </w:tr>
    </w:tbl>
    <w:p w:rsidR="00242563" w:rsidRDefault="00242563"/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103"/>
        <w:gridCol w:w="2055"/>
        <w:gridCol w:w="1912"/>
        <w:gridCol w:w="144"/>
      </w:tblGrid>
      <w:tr w:rsidR="00242563">
        <w:trPr>
          <w:gridBefore w:val="1"/>
          <w:gridAfter w:val="1"/>
          <w:wBefore w:w="108" w:type="dxa"/>
          <w:wAfter w:w="144" w:type="dxa"/>
          <w:tblHeader/>
        </w:trPr>
        <w:tc>
          <w:tcPr>
            <w:tcW w:w="907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242563" w:rsidRDefault="0001232B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242563">
        <w:trPr>
          <w:gridBefore w:val="1"/>
          <w:wBefore w:w="108" w:type="dxa"/>
          <w:tblHeader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242563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top w:val="nil"/>
              <w:bottom w:val="nil"/>
            </w:tcBorders>
            <w:vAlign w:val="bottom"/>
          </w:tcPr>
          <w:p w:rsidR="006E1C39" w:rsidRDefault="006E1C39"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Ухта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113703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E1C39" w:rsidRPr="006E1C39" w:rsidRDefault="006E1C39" w:rsidP="0011354B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6E1C39">
              <w:rPr>
                <w:rFonts w:ascii="Times New Roman" w:hAnsi="Times New Roman"/>
                <w:b/>
                <w:bCs/>
                <w:iCs/>
              </w:rPr>
              <w:t>112264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top w:val="nil"/>
            </w:tcBorders>
            <w:vAlign w:val="bottom"/>
          </w:tcPr>
          <w:p w:rsidR="006E1C39" w:rsidRDefault="006E1C39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top w:val="nil"/>
            </w:tcBorders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111195</w:t>
            </w:r>
          </w:p>
        </w:tc>
        <w:tc>
          <w:tcPr>
            <w:tcW w:w="2056" w:type="dxa"/>
            <w:gridSpan w:val="2"/>
            <w:tcBorders>
              <w:top w:val="nil"/>
              <w:right w:val="nil"/>
            </w:tcBorders>
            <w:vAlign w:val="bottom"/>
          </w:tcPr>
          <w:p w:rsidR="006E1C39" w:rsidRPr="006E1C39" w:rsidRDefault="006E1C39" w:rsidP="0011354B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bCs/>
                <w:i/>
                <w:iCs/>
              </w:rPr>
            </w:pPr>
            <w:r w:rsidRPr="006E1C39">
              <w:rPr>
                <w:rFonts w:ascii="Times New Roman" w:hAnsi="Times New Roman"/>
                <w:bCs/>
                <w:i/>
                <w:iCs/>
              </w:rPr>
              <w:t>109781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Ухта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93716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92479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Боровой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1018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Водный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5767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Шудаяг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3331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3274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Ярега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7321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7243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2508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6E1C39">
              <w:rPr>
                <w:rFonts w:ascii="Times New Roman" w:hAnsi="Times New Roman"/>
                <w:i/>
              </w:rPr>
              <w:t>2483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Ижемский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17009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E1C39">
              <w:rPr>
                <w:rFonts w:ascii="Times New Roman" w:hAnsi="Times New Roman"/>
                <w:b/>
                <w:bCs/>
                <w:iCs/>
                <w:color w:val="000000"/>
              </w:rPr>
              <w:t>16925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Брыкаланск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775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761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Ижма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4166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4195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Том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1053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Кельчиюр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1404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1387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Кипиево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721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715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Краснобор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1949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1957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Мохча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1754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1708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Няшабож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547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Сизябск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2007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Щельяюр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2587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2595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br/>
              <w:t>Княжпогостский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18539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E1C39">
              <w:rPr>
                <w:rFonts w:ascii="Times New Roman" w:hAnsi="Times New Roman"/>
                <w:b/>
                <w:bCs/>
                <w:iCs/>
                <w:color w:val="000000"/>
              </w:rPr>
              <w:t>18458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14485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6E1C39">
              <w:rPr>
                <w:rFonts w:ascii="Times New Roman" w:hAnsi="Times New Roman"/>
                <w:i/>
                <w:color w:val="000000"/>
              </w:rPr>
              <w:t>14489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4054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6E1C39">
              <w:rPr>
                <w:rFonts w:ascii="Times New Roman" w:hAnsi="Times New Roman"/>
                <w:i/>
                <w:color w:val="000000"/>
              </w:rPr>
              <w:t>3969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Емва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12470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12467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Емва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12379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12378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Синдор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2108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2115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Синдор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2106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2111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Иоссер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160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Мещура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230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Серёгово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611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Тракт </w:t>
            </w:r>
          </w:p>
        </w:tc>
        <w:tc>
          <w:tcPr>
            <w:tcW w:w="2055" w:type="dxa"/>
            <w:vAlign w:val="bottom"/>
          </w:tcPr>
          <w:p w:rsidR="006E1C39" w:rsidRDefault="006E1C3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1410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1362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Туръя</w:t>
            </w:r>
            <w:proofErr w:type="spellEnd"/>
          </w:p>
        </w:tc>
        <w:tc>
          <w:tcPr>
            <w:tcW w:w="2055" w:type="dxa"/>
            <w:vAlign w:val="bottom"/>
          </w:tcPr>
          <w:p w:rsidR="006E1C39" w:rsidRDefault="006E1C3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195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bottom w:val="nil"/>
            </w:tcBorders>
            <w:vAlign w:val="bottom"/>
          </w:tcPr>
          <w:p w:rsidR="006E1C39" w:rsidRDefault="006E1C39">
            <w:pPr>
              <w:pStyle w:val="6-4"/>
              <w:spacing w:before="10" w:after="10"/>
              <w:ind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Чиньяворык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  <w:vAlign w:val="bottom"/>
          </w:tcPr>
          <w:p w:rsidR="006E1C39" w:rsidRDefault="006E1C3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2056" w:type="dxa"/>
            <w:gridSpan w:val="2"/>
            <w:tcBorders>
              <w:bottom w:val="nil"/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1009   </w:t>
            </w:r>
          </w:p>
        </w:tc>
      </w:tr>
      <w:tr w:rsidR="006E1C39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top w:val="nil"/>
              <w:bottom w:val="nil"/>
            </w:tcBorders>
            <w:vAlign w:val="bottom"/>
          </w:tcPr>
          <w:p w:rsidR="006E1C39" w:rsidRDefault="006E1C3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Шошка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 w:rsidR="006E1C39" w:rsidRDefault="006E1C3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E1C39" w:rsidRPr="006E1C39" w:rsidRDefault="006E1C39" w:rsidP="0011354B"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309   </w:t>
            </w:r>
          </w:p>
        </w:tc>
      </w:tr>
      <w:tr w:rsidR="00242563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2"/>
              <w:spacing w:before="20" w:after="20" w:line="264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Койгородский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454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7210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11354B">
            <w:pPr>
              <w:spacing w:before="0"/>
              <w:ind w:right="454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7152   </w:t>
            </w:r>
          </w:p>
        </w:tc>
      </w:tr>
      <w:tr w:rsidR="00242563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Грива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11354B">
            <w:pPr>
              <w:spacing w:before="0"/>
              <w:ind w:right="454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322   </w:t>
            </w:r>
          </w:p>
        </w:tc>
      </w:tr>
      <w:tr w:rsidR="00242563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Кажым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11354B">
            <w:pPr>
              <w:spacing w:before="0"/>
              <w:ind w:right="454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845   </w:t>
            </w:r>
          </w:p>
        </w:tc>
      </w:tr>
      <w:tr w:rsidR="00242563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Койгородок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11354B">
            <w:pPr>
              <w:spacing w:before="0"/>
              <w:ind w:right="454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2899   </w:t>
            </w:r>
          </w:p>
        </w:tc>
      </w:tr>
      <w:tr w:rsidR="00242563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Койдин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11354B">
            <w:pPr>
              <w:spacing w:before="0"/>
              <w:ind w:right="454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1255   </w:t>
            </w:r>
          </w:p>
        </w:tc>
      </w:tr>
      <w:tr w:rsidR="00242563">
        <w:trPr>
          <w:gridBefore w:val="1"/>
          <w:wBefore w:w="108" w:type="dxa"/>
        </w:trPr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Кузьёль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2563" w:rsidRDefault="0001232B" w:rsidP="0011354B">
            <w:pPr>
              <w:spacing w:before="0"/>
              <w:ind w:right="454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187   </w:t>
            </w:r>
          </w:p>
        </w:tc>
      </w:tr>
    </w:tbl>
    <w:p w:rsidR="00242563" w:rsidRDefault="0001232B">
      <w:pPr>
        <w:rPr>
          <w:sz w:val="6"/>
          <w:szCs w:val="6"/>
        </w:rPr>
      </w:pPr>
      <w:r>
        <w:br w:type="page"/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103"/>
        <w:gridCol w:w="2055"/>
        <w:gridCol w:w="1912"/>
        <w:gridCol w:w="144"/>
      </w:tblGrid>
      <w:tr w:rsidR="00242563">
        <w:trPr>
          <w:gridAfter w:val="1"/>
          <w:wAfter w:w="144" w:type="dxa"/>
          <w:tblHeader/>
        </w:trPr>
        <w:tc>
          <w:tcPr>
            <w:tcW w:w="907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242563" w:rsidRDefault="0001232B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242563">
        <w:trPr>
          <w:tblHeader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242563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Нючпас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Подзь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1007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Ужга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507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2"/>
              <w:spacing w:before="20" w:after="20" w:line="264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Корткеросский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17963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17765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Богородск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959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Большелуг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880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Вомын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437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Додзь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1004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Керес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536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Корткерос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5055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5124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Намск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391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Маджа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303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Мордино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1077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Нёбдино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567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Нившера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1196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Пезмег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1027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1014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Подъельск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550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Подтыбок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899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Позтыкерес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258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ind w:right="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Приозёрный</w:t>
            </w:r>
            <w:proofErr w:type="gram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633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Сторожевск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1510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Усть-Лэкчим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427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2"/>
              <w:spacing w:before="20" w:after="20" w:line="288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szCs w:val="20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Печора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48863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pStyle w:val="6-"/>
              <w:spacing w:before="20" w:after="20" w:line="264" w:lineRule="auto"/>
              <w:ind w:right="397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47912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 w:line="288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42490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pStyle w:val="6-"/>
              <w:spacing w:before="20" w:after="20" w:line="264" w:lineRule="auto"/>
              <w:ind w:right="397"/>
              <w:jc w:val="righ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41739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3"/>
              <w:spacing w:before="20" w:after="20" w:line="288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"/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6373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pStyle w:val="6-"/>
              <w:spacing w:before="20" w:after="20" w:line="264" w:lineRule="auto"/>
              <w:ind w:right="397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6173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Печора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38229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37556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Печора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38229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37556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поселение Кожва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4175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4097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Кожва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2269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Изъяю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1024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поселение Путеец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2213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Путеец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890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Каджером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Озёрный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1269   </w:t>
            </w:r>
          </w:p>
        </w:tc>
      </w:tr>
      <w:tr w:rsidR="00242563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Приуральское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394   </w:t>
            </w:r>
          </w:p>
        </w:tc>
      </w:tr>
      <w:tr w:rsidR="00242563"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Чикшино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2563" w:rsidRDefault="0001232B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2563" w:rsidRDefault="0001232B" w:rsidP="0001232B">
            <w:pPr>
              <w:spacing w:before="20" w:after="20" w:line="264" w:lineRule="auto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357   </w:t>
            </w:r>
          </w:p>
        </w:tc>
      </w:tr>
    </w:tbl>
    <w:p w:rsidR="00242563" w:rsidRDefault="00242563"/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055"/>
        <w:gridCol w:w="2175"/>
        <w:gridCol w:w="1838"/>
        <w:gridCol w:w="146"/>
      </w:tblGrid>
      <w:tr w:rsidR="00242563">
        <w:trPr>
          <w:gridAfter w:val="1"/>
          <w:wAfter w:w="146" w:type="dxa"/>
          <w:tblHeader/>
        </w:trPr>
        <w:tc>
          <w:tcPr>
            <w:tcW w:w="9176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242563" w:rsidRDefault="0001232B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242563">
        <w:trPr>
          <w:tblHeader/>
        </w:trPr>
        <w:tc>
          <w:tcPr>
            <w:tcW w:w="51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242563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Прилузский 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16657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6E1C39">
              <w:rPr>
                <w:rFonts w:ascii="Times New Roman" w:hAnsi="Times New Roman"/>
                <w:b/>
                <w:bCs/>
                <w:iCs/>
              </w:rPr>
              <w:t xml:space="preserve">16435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Вухтым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842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Гурьевка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528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Занулье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86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Летка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2329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2332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Лойма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799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Мутница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443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Ношуль 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1889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1825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Объячево 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7516 </w:t>
            </w:r>
            <w:r w:rsidRPr="006E1C39">
              <w:rPr>
                <w:rFonts w:ascii="Times New Roman" w:hAnsi="Times New Roman"/>
                <w:vertAlign w:val="superscript"/>
              </w:rPr>
              <w:t>1)</w:t>
            </w:r>
            <w:r w:rsidRPr="006E1C39">
              <w:rPr>
                <w:rFonts w:ascii="Times New Roman" w:hAnsi="Times New Roman"/>
              </w:rPr>
              <w:t xml:space="preserve">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Прокопьевка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118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Слудка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322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Спаспоруб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688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Черёмуховка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936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Pr="001156E3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Чёрныш</w:t>
            </w:r>
            <w:r w:rsidR="001156E3">
              <w:rPr>
                <w:rFonts w:ascii="Times New Roman" w:hAnsi="Times New Roman"/>
                <w:sz w:val="24"/>
              </w:rPr>
              <w:t xml:space="preserve"> </w:t>
            </w:r>
            <w:r w:rsidR="001156E3">
              <w:rPr>
                <w:rFonts w:ascii="Times New Roman" w:hAnsi="Times New Roman"/>
                <w:sz w:val="24"/>
                <w:vertAlign w:val="superscript"/>
              </w:rPr>
              <w:t>2)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proofErr w:type="spellStart"/>
            <w:r w:rsidRPr="006E1C39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Сосногорск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"/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42628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E1C39">
              <w:rPr>
                <w:rFonts w:ascii="Times New Roman" w:hAnsi="Times New Roman"/>
                <w:b/>
                <w:bCs/>
                <w:iCs/>
                <w:color w:val="000000"/>
              </w:rPr>
              <w:t>42221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3"/>
              <w:spacing w:before="20" w:after="20" w:line="252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"/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37732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6E1C39">
              <w:rPr>
                <w:rFonts w:ascii="Times New Roman" w:hAnsi="Times New Roman"/>
                <w:bCs/>
                <w:i/>
                <w:iCs/>
                <w:color w:val="000000"/>
              </w:rPr>
              <w:t>37483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3"/>
              <w:spacing w:before="20" w:after="20" w:line="252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"/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4896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6E1C39">
              <w:rPr>
                <w:rFonts w:ascii="Times New Roman" w:hAnsi="Times New Roman"/>
                <w:bCs/>
                <w:i/>
                <w:iCs/>
                <w:color w:val="000000"/>
              </w:rPr>
              <w:t>4738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Сосногорск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30857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30498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5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Сосногорск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26004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25795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Войвож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2741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2717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5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Войвож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2730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2708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Нижний Одес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9030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9006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5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Нижний Одес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8998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8980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Сыктывдинский 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24468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6E1C39">
              <w:rPr>
                <w:rFonts w:ascii="Times New Roman" w:hAnsi="Times New Roman"/>
                <w:b/>
                <w:bCs/>
                <w:iCs/>
              </w:rPr>
              <w:t xml:space="preserve">24461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Выльгорт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12661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12843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Зеленец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3373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3320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Лэзым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522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Мандач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142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Нювчим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480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Озёл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225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Пажга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2219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Палевицы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1037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Слудка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544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Часово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981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Шошка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597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Ыб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807   </w:t>
            </w:r>
          </w:p>
        </w:tc>
      </w:tr>
      <w:tr w:rsidR="006E1C39">
        <w:trPr>
          <w:gridBefore w:val="1"/>
          <w:wBefore w:w="108" w:type="dxa"/>
        </w:trPr>
        <w:tc>
          <w:tcPr>
            <w:tcW w:w="505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Яснэг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E1C39" w:rsidRDefault="006E1C39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1C39" w:rsidRPr="006E1C39" w:rsidRDefault="006E1C39" w:rsidP="008D4B95">
            <w:pPr>
              <w:spacing w:before="20" w:after="2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6E1C39">
              <w:rPr>
                <w:rFonts w:ascii="Times New Roman" w:hAnsi="Times New Roman"/>
              </w:rPr>
              <w:t xml:space="preserve">744   </w:t>
            </w:r>
          </w:p>
        </w:tc>
      </w:tr>
    </w:tbl>
    <w:p w:rsidR="004437DD" w:rsidRDefault="004437DD" w:rsidP="004437DD">
      <w:pPr>
        <w:pStyle w:val="8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 xml:space="preserve"> На 01.01.2021 г. и в среднем за 2020 г. - включая данные по сельскому поселению «Чёрныш», вошедшему в состав сельского посел</w:t>
      </w:r>
      <w:r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>ния «</w:t>
      </w:r>
      <w:r>
        <w:rPr>
          <w:rFonts w:ascii="Times New Roman" w:hAnsi="Times New Roman"/>
          <w:i w:val="0"/>
          <w:sz w:val="18"/>
          <w:szCs w:val="18"/>
        </w:rPr>
        <w:t>Объячево</w:t>
      </w:r>
      <w:r>
        <w:rPr>
          <w:rFonts w:ascii="Times New Roman" w:hAnsi="Times New Roman"/>
          <w:sz w:val="18"/>
          <w:szCs w:val="18"/>
        </w:rPr>
        <w:t>».</w:t>
      </w:r>
    </w:p>
    <w:p w:rsidR="004437DD" w:rsidRDefault="004437DD" w:rsidP="004437DD">
      <w:pPr>
        <w:pStyle w:val="4"/>
        <w:spacing w:before="0" w:after="0"/>
        <w:jc w:val="lef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2)</w:t>
      </w:r>
      <w:r>
        <w:rPr>
          <w:rFonts w:ascii="Times New Roman" w:hAnsi="Times New Roman"/>
          <w:i/>
          <w:sz w:val="18"/>
          <w:szCs w:val="18"/>
        </w:rPr>
        <w:t xml:space="preserve"> На 01.01.2021 г. - в  составе сельского поселения  «Объячево». </w:t>
      </w:r>
    </w:p>
    <w:p w:rsidR="00242563" w:rsidRDefault="00242563">
      <w:pPr>
        <w:rPr>
          <w:sz w:val="6"/>
          <w:szCs w:val="6"/>
        </w:rPr>
      </w:pPr>
    </w:p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051"/>
        <w:gridCol w:w="49"/>
        <w:gridCol w:w="2128"/>
        <w:gridCol w:w="1837"/>
        <w:gridCol w:w="149"/>
      </w:tblGrid>
      <w:tr w:rsidR="00242563">
        <w:trPr>
          <w:gridAfter w:val="1"/>
          <w:wAfter w:w="149" w:type="dxa"/>
          <w:tblHeader/>
        </w:trPr>
        <w:tc>
          <w:tcPr>
            <w:tcW w:w="917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242563" w:rsidRDefault="0001232B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242563">
        <w:trPr>
          <w:tblHeader/>
        </w:trPr>
        <w:tc>
          <w:tcPr>
            <w:tcW w:w="51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242563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Сысольский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12407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976BE2">
              <w:rPr>
                <w:rFonts w:ascii="Times New Roman" w:hAnsi="Times New Roman"/>
                <w:b/>
                <w:bCs/>
                <w:iCs/>
              </w:rPr>
              <w:t xml:space="preserve">12186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Визинга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6904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Визиндор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540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Вотча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149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Гагшор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341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Заозерье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374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Куниб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1392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Куратово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706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Межадор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632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Палауз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152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Пыёлдино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506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Чухлэм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490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br/>
              <w:t>Троицко-Печорский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"/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10612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pStyle w:val="6-"/>
              <w:spacing w:before="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76BE2">
              <w:rPr>
                <w:rFonts w:ascii="Times New Roman" w:hAnsi="Times New Roman"/>
                <w:b/>
                <w:bCs/>
                <w:iCs/>
                <w:color w:val="000000"/>
              </w:rPr>
              <w:t>10348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3"/>
              <w:spacing w:before="20" w:after="2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6043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pStyle w:val="6-"/>
              <w:spacing w:before="0" w:line="252" w:lineRule="auto"/>
              <w:ind w:right="397" w:firstLine="0"/>
              <w:jc w:val="righ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976BE2">
              <w:rPr>
                <w:rFonts w:ascii="Times New Roman" w:hAnsi="Times New Roman"/>
                <w:bCs/>
                <w:i/>
                <w:iCs/>
                <w:color w:val="000000"/>
              </w:rPr>
              <w:t>5927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3"/>
              <w:spacing w:before="20" w:after="2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4569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pStyle w:val="6-"/>
              <w:spacing w:before="0" w:line="252" w:lineRule="auto"/>
              <w:ind w:right="397" w:firstLine="0"/>
              <w:jc w:val="righ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976BE2">
              <w:rPr>
                <w:rFonts w:ascii="Times New Roman" w:hAnsi="Times New Roman"/>
                <w:bCs/>
                <w:i/>
                <w:iCs/>
                <w:color w:val="000000"/>
              </w:rPr>
              <w:t>4421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Троицко-Печорск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5960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5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Троицко-Печорск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6043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5927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Приуральский</w:t>
            </w:r>
            <w:proofErr w:type="gram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456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Знаменка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185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</w:p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Комсомольск-на-Печоре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722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Куръя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73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Митрофан-Дикост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255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Мылва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672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Нижняя Омра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538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Покча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380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Усть-Илыч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360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Якша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747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2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Удорский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16900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pStyle w:val="6-"/>
              <w:spacing w:before="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76BE2">
              <w:rPr>
                <w:rFonts w:ascii="Times New Roman" w:hAnsi="Times New Roman"/>
                <w:b/>
                <w:bCs/>
                <w:iCs/>
                <w:color w:val="000000"/>
              </w:rPr>
              <w:t>16643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2"/>
              <w:ind w:firstLine="57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8318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pStyle w:val="6-"/>
              <w:spacing w:before="0" w:line="252" w:lineRule="auto"/>
              <w:ind w:right="397" w:firstLine="0"/>
              <w:jc w:val="righ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976BE2">
              <w:rPr>
                <w:rFonts w:ascii="Times New Roman" w:hAnsi="Times New Roman"/>
                <w:bCs/>
                <w:i/>
                <w:iCs/>
                <w:color w:val="000000"/>
              </w:rPr>
              <w:t>8213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2"/>
              <w:ind w:firstLine="57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8582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pStyle w:val="6-"/>
              <w:spacing w:before="0" w:line="252" w:lineRule="auto"/>
              <w:ind w:right="397" w:firstLine="0"/>
              <w:jc w:val="righ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976BE2">
              <w:rPr>
                <w:rFonts w:ascii="Times New Roman" w:hAnsi="Times New Roman"/>
                <w:bCs/>
                <w:i/>
                <w:iCs/>
                <w:color w:val="000000"/>
              </w:rPr>
              <w:t>8430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Благоево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2539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5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Благоево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2012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Междуреченск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1137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5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Междуреченск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1096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Усогорск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5264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5204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5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Усогорск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5169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5105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Буткан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178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Важгорт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480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Вожский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2392   </w:t>
            </w:r>
          </w:p>
        </w:tc>
      </w:tr>
      <w:tr w:rsidR="00976BE2">
        <w:trPr>
          <w:gridBefore w:val="1"/>
          <w:wBefore w:w="108" w:type="dxa"/>
        </w:trPr>
        <w:tc>
          <w:tcPr>
            <w:tcW w:w="505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Глотово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976BE2" w:rsidRDefault="00976BE2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76BE2" w:rsidRPr="00976BE2" w:rsidRDefault="00976BE2" w:rsidP="00976BE2">
            <w:pPr>
              <w:spacing w:before="0" w:line="252" w:lineRule="auto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976BE2">
              <w:rPr>
                <w:rFonts w:ascii="Times New Roman" w:hAnsi="Times New Roman"/>
              </w:rPr>
              <w:t xml:space="preserve">323   </w:t>
            </w:r>
          </w:p>
        </w:tc>
      </w:tr>
      <w:tr w:rsidR="00242563">
        <w:trPr>
          <w:gridAfter w:val="1"/>
          <w:wAfter w:w="149" w:type="dxa"/>
          <w:tblHeader/>
        </w:trPr>
        <w:tc>
          <w:tcPr>
            <w:tcW w:w="917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242563" w:rsidRDefault="0001232B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242563">
        <w:trPr>
          <w:gridBefore w:val="1"/>
          <w:wBefore w:w="108" w:type="dxa"/>
          <w:tblHeader/>
        </w:trPr>
        <w:tc>
          <w:tcPr>
            <w:tcW w:w="51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242563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/>
                <w:sz w:val="24"/>
              </w:rPr>
              <w:t>20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1142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Кослан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2076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Большая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Пучкома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 w:rsidP="000114D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83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Большая Пысса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321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Чернутьево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332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Чим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302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Чупрово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134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Усть-Вымский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24998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114DB">
              <w:rPr>
                <w:rFonts w:ascii="Times New Roman" w:hAnsi="Times New Roman"/>
                <w:b/>
                <w:bCs/>
                <w:iCs/>
                <w:color w:val="000000"/>
              </w:rPr>
              <w:t>24514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16702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Cs/>
                <w:i/>
                <w:iCs/>
              </w:rPr>
            </w:pPr>
            <w:r w:rsidRPr="000114DB">
              <w:rPr>
                <w:rFonts w:ascii="Times New Roman" w:hAnsi="Times New Roman"/>
                <w:bCs/>
                <w:i/>
                <w:iCs/>
              </w:rPr>
              <w:t>16427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8296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Cs/>
                <w:i/>
                <w:iCs/>
              </w:rPr>
            </w:pPr>
            <w:r w:rsidRPr="000114DB">
              <w:rPr>
                <w:rFonts w:ascii="Times New Roman" w:hAnsi="Times New Roman"/>
                <w:bCs/>
                <w:i/>
                <w:iCs/>
              </w:rPr>
              <w:t>8087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Микунь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9558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9400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Микунь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9400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Жешарт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7156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7038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Жешарт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7144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7027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Айкино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3068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Вежайка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351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Гам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595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Донаёль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364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Илья-Шор</w:t>
            </w:r>
            <w:proofErr w:type="spellEnd"/>
            <w:proofErr w:type="gram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384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Кожмудор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738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Мадмас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629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Межег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629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Студенец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480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Усть-Вымь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838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Усть-Куломский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23493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14DB">
              <w:rPr>
                <w:rFonts w:ascii="Times New Roman" w:hAnsi="Times New Roman"/>
                <w:b/>
                <w:bCs/>
                <w:iCs/>
              </w:rPr>
              <w:t xml:space="preserve">23180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Вольдино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848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Нижний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Воч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589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Диасёръя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394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Деревянск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553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Дон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680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Кебанъёль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1510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Керчомъя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788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Кужба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964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Мыёлдино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312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Крутоборка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-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Парч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238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ожег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1778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Помоздино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2808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5100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Зимстан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114DB" w:rsidRDefault="000114DB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1563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14DB" w:rsidRPr="000114DB" w:rsidRDefault="000114DB" w:rsidP="000114DB">
            <w:pPr>
              <w:spacing w:before="10" w:after="10"/>
              <w:ind w:left="57" w:right="397" w:firstLine="0"/>
              <w:jc w:val="right"/>
              <w:rPr>
                <w:rFonts w:ascii="Times New Roman" w:hAnsi="Times New Roman"/>
              </w:rPr>
            </w:pPr>
            <w:r w:rsidRPr="000114DB">
              <w:rPr>
                <w:rFonts w:ascii="Times New Roman" w:hAnsi="Times New Roman"/>
              </w:rPr>
              <w:t xml:space="preserve">1515   </w:t>
            </w:r>
          </w:p>
        </w:tc>
      </w:tr>
      <w:tr w:rsidR="000114DB">
        <w:trPr>
          <w:gridBefore w:val="1"/>
          <w:wBefore w:w="108" w:type="dxa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14DB" w:rsidRDefault="000114DB">
            <w:pPr>
              <w:pStyle w:val="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2563" w:rsidRDefault="0001232B">
      <w:pPr>
        <w:rPr>
          <w:sz w:val="6"/>
          <w:szCs w:val="6"/>
        </w:rPr>
      </w:pPr>
      <w:r>
        <w:br w:type="page"/>
      </w:r>
    </w:p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100"/>
        <w:gridCol w:w="2128"/>
        <w:gridCol w:w="1837"/>
        <w:gridCol w:w="149"/>
      </w:tblGrid>
      <w:tr w:rsidR="00242563">
        <w:trPr>
          <w:gridAfter w:val="1"/>
          <w:wAfter w:w="149" w:type="dxa"/>
          <w:tblHeader/>
        </w:trPr>
        <w:tc>
          <w:tcPr>
            <w:tcW w:w="9173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242563" w:rsidRDefault="0001232B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242563">
        <w:trPr>
          <w:gridBefore w:val="1"/>
          <w:wBefore w:w="108" w:type="dxa"/>
          <w:tblHeader/>
        </w:trPr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242563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/>
                <w:sz w:val="24"/>
              </w:rPr>
              <w:t>20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42563" w:rsidRDefault="0001232B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Руч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774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Тимшер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1079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Усть-Кулом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5591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Усть-Нем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566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Югыдъяг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2193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2"/>
              <w:spacing w:before="20" w:after="20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Усть-Цилемский 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11056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7742B6">
              <w:rPr>
                <w:rFonts w:ascii="Times New Roman" w:hAnsi="Times New Roman"/>
                <w:b/>
                <w:bCs/>
                <w:iCs/>
              </w:rPr>
              <w:t xml:space="preserve">10986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Среднее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Бугаево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252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Ёрмица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270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Коровий Ручей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1361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Нерица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208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Новый Бор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689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Окунев Нос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511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Замежная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1266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Уег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128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Усть-Цильма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4871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Хабариха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344   </w:t>
            </w:r>
          </w:p>
        </w:tc>
      </w:tr>
      <w:tr w:rsidR="007742B6">
        <w:trPr>
          <w:gridBefore w:val="1"/>
          <w:wBefore w:w="108" w:type="dxa"/>
        </w:trPr>
        <w:tc>
          <w:tcPr>
            <w:tcW w:w="51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7742B6" w:rsidRDefault="007742B6">
            <w:pPr>
              <w:spacing w:before="20" w:after="20"/>
              <w:ind w:left="794" w:right="57" w:hanging="17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Трусово</w:t>
            </w:r>
            <w:proofErr w:type="spellEnd"/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7742B6" w:rsidRDefault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742B6" w:rsidRPr="007742B6" w:rsidRDefault="007742B6" w:rsidP="007742B6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7742B6">
              <w:rPr>
                <w:rFonts w:ascii="Times New Roman" w:hAnsi="Times New Roman"/>
              </w:rPr>
              <w:t xml:space="preserve">1086   </w:t>
            </w:r>
          </w:p>
        </w:tc>
      </w:tr>
    </w:tbl>
    <w:p w:rsidR="00242563" w:rsidRDefault="00242563">
      <w:pPr>
        <w:ind w:firstLine="0"/>
      </w:pPr>
    </w:p>
    <w:p w:rsidR="006E1C39" w:rsidRDefault="006E1C39">
      <w:pPr>
        <w:ind w:firstLine="0"/>
      </w:pPr>
    </w:p>
    <w:p w:rsidR="006E1C39" w:rsidRDefault="006E1C39">
      <w:pPr>
        <w:ind w:firstLine="0"/>
      </w:pPr>
    </w:p>
    <w:p w:rsidR="006E1C39" w:rsidRDefault="006E1C39">
      <w:pPr>
        <w:ind w:firstLine="0"/>
      </w:pPr>
    </w:p>
    <w:sectPr w:rsidR="006E1C39" w:rsidSect="004437DD">
      <w:pgSz w:w="11906" w:h="16838"/>
      <w:pgMar w:top="1418" w:right="1274" w:bottom="1418" w:left="1418" w:header="851" w:footer="85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242563"/>
    <w:rsid w:val="000114DB"/>
    <w:rsid w:val="0001232B"/>
    <w:rsid w:val="0011354B"/>
    <w:rsid w:val="001156E3"/>
    <w:rsid w:val="00242563"/>
    <w:rsid w:val="00346036"/>
    <w:rsid w:val="004437DD"/>
    <w:rsid w:val="006E1C39"/>
    <w:rsid w:val="007742B6"/>
    <w:rsid w:val="00776389"/>
    <w:rsid w:val="00811C7B"/>
    <w:rsid w:val="008D4B95"/>
    <w:rsid w:val="0097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3"/>
    <w:pPr>
      <w:spacing w:before="60"/>
      <w:ind w:firstLine="851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5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2563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56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42563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1.Текст"/>
    <w:link w:val="12"/>
    <w:qFormat/>
    <w:rsid w:val="00242563"/>
    <w:pPr>
      <w:suppressLineNumbers/>
      <w:spacing w:before="60"/>
      <w:ind w:firstLine="851"/>
      <w:jc w:val="both"/>
    </w:pPr>
    <w:rPr>
      <w:rFonts w:ascii="Arial" w:hAnsi="Arial"/>
      <w:sz w:val="24"/>
      <w:szCs w:val="24"/>
    </w:rPr>
  </w:style>
  <w:style w:type="character" w:customStyle="1" w:styleId="12">
    <w:name w:val="1.Текст Знак"/>
    <w:basedOn w:val="a0"/>
    <w:link w:val="11"/>
    <w:rsid w:val="00242563"/>
    <w:rPr>
      <w:rFonts w:ascii="Arial" w:hAnsi="Arial"/>
      <w:sz w:val="24"/>
      <w:szCs w:val="24"/>
      <w:lang w:val="ru-RU" w:eastAsia="ru-RU" w:bidi="ar-SA"/>
    </w:rPr>
  </w:style>
  <w:style w:type="paragraph" w:customStyle="1" w:styleId="4">
    <w:name w:val="4.Пояснение к таблице"/>
    <w:basedOn w:val="6-1"/>
    <w:next w:val="5-"/>
    <w:qFormat/>
    <w:rsid w:val="00242563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rsid w:val="00242563"/>
    <w:pPr>
      <w:keepLines/>
      <w:widowControl w:val="0"/>
      <w:spacing w:before="2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rsid w:val="00242563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qFormat/>
    <w:rsid w:val="00242563"/>
    <w:pPr>
      <w:spacing w:before="0"/>
      <w:ind w:left="510"/>
    </w:pPr>
  </w:style>
  <w:style w:type="paragraph" w:customStyle="1" w:styleId="6-3">
    <w:name w:val="6.Табл.-3уровень"/>
    <w:basedOn w:val="6-1"/>
    <w:rsid w:val="00242563"/>
    <w:pPr>
      <w:spacing w:before="0"/>
      <w:ind w:left="680"/>
    </w:pPr>
  </w:style>
  <w:style w:type="paragraph" w:customStyle="1" w:styleId="8">
    <w:name w:val="8.Сноска"/>
    <w:basedOn w:val="6-1"/>
    <w:next w:val="11"/>
    <w:rsid w:val="00242563"/>
    <w:pPr>
      <w:keepLines w:val="0"/>
      <w:widowControl/>
      <w:suppressLineNumbers w:val="0"/>
      <w:ind w:left="170" w:right="0"/>
    </w:pPr>
    <w:rPr>
      <w:i/>
    </w:rPr>
  </w:style>
  <w:style w:type="paragraph" w:customStyle="1" w:styleId="6-4">
    <w:name w:val="6.Табл.-4уровень"/>
    <w:basedOn w:val="6-1"/>
    <w:rsid w:val="00242563"/>
    <w:pPr>
      <w:spacing w:before="0"/>
      <w:ind w:left="850"/>
    </w:pPr>
  </w:style>
  <w:style w:type="paragraph" w:customStyle="1" w:styleId="6-5">
    <w:name w:val="6.Табл.-5уровень"/>
    <w:basedOn w:val="6-1"/>
    <w:rsid w:val="00242563"/>
    <w:pPr>
      <w:spacing w:before="0"/>
      <w:ind w:left="1021"/>
    </w:pPr>
  </w:style>
  <w:style w:type="paragraph" w:customStyle="1" w:styleId="6-6">
    <w:name w:val="6.Табл.-6уровень"/>
    <w:basedOn w:val="6-1"/>
    <w:rsid w:val="00242563"/>
    <w:pPr>
      <w:spacing w:before="0"/>
      <w:ind w:left="1191"/>
    </w:pPr>
  </w:style>
  <w:style w:type="character" w:customStyle="1" w:styleId="a3">
    <w:name w:val="Верхний колонтитул Знак"/>
    <w:basedOn w:val="a0"/>
    <w:link w:val="a4"/>
    <w:semiHidden/>
    <w:rsid w:val="00242563"/>
    <w:rPr>
      <w:rFonts w:ascii="Arial" w:hAnsi="Arial"/>
      <w:i/>
      <w:sz w:val="22"/>
      <w:szCs w:val="24"/>
      <w:lang w:val="ru-RU" w:eastAsia="ru-RU" w:bidi="ar-SA"/>
    </w:rPr>
  </w:style>
  <w:style w:type="paragraph" w:styleId="a4">
    <w:name w:val="header"/>
    <w:link w:val="a3"/>
    <w:semiHidden/>
    <w:rsid w:val="00242563"/>
    <w:pPr>
      <w:tabs>
        <w:tab w:val="center" w:pos="4536"/>
        <w:tab w:val="right" w:pos="9072"/>
      </w:tabs>
      <w:spacing w:before="60"/>
      <w:ind w:firstLine="851"/>
      <w:jc w:val="center"/>
    </w:pPr>
    <w:rPr>
      <w:rFonts w:ascii="Arial" w:hAnsi="Arial"/>
      <w:i/>
      <w:sz w:val="22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242563"/>
    <w:rPr>
      <w:rFonts w:ascii="Arial" w:hAnsi="Arial"/>
      <w:noProof/>
      <w:sz w:val="22"/>
      <w:szCs w:val="24"/>
      <w:lang w:val="ru-RU" w:eastAsia="ru-RU" w:bidi="ar-SA"/>
    </w:rPr>
  </w:style>
  <w:style w:type="paragraph" w:styleId="a6">
    <w:name w:val="footer"/>
    <w:link w:val="a5"/>
    <w:uiPriority w:val="99"/>
    <w:rsid w:val="00242563"/>
    <w:pPr>
      <w:tabs>
        <w:tab w:val="center" w:pos="4536"/>
        <w:tab w:val="right" w:pos="9072"/>
      </w:tabs>
      <w:spacing w:before="60"/>
      <w:ind w:firstLine="851"/>
      <w:jc w:val="center"/>
    </w:pPr>
    <w:rPr>
      <w:rFonts w:ascii="Arial" w:hAnsi="Arial"/>
      <w:noProof/>
      <w:sz w:val="22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242563"/>
    <w:rPr>
      <w:rFonts w:ascii="Arial" w:hAnsi="Arial"/>
    </w:rPr>
  </w:style>
  <w:style w:type="paragraph" w:styleId="a8">
    <w:name w:val="endnote text"/>
    <w:basedOn w:val="a"/>
    <w:link w:val="a7"/>
    <w:uiPriority w:val="99"/>
    <w:semiHidden/>
    <w:unhideWhenUsed/>
    <w:rsid w:val="00242563"/>
    <w:rPr>
      <w:sz w:val="20"/>
      <w:szCs w:val="20"/>
    </w:rPr>
  </w:style>
  <w:style w:type="paragraph" w:customStyle="1" w:styleId="40">
    <w:name w:val="4.Заголовок таблицы"/>
    <w:basedOn w:val="31"/>
    <w:next w:val="11"/>
    <w:qFormat/>
    <w:rsid w:val="00242563"/>
    <w:rPr>
      <w:rFonts w:ascii="Times New Roman" w:hAnsi="Times New Roman"/>
      <w:sz w:val="28"/>
    </w:rPr>
  </w:style>
  <w:style w:type="paragraph" w:customStyle="1" w:styleId="31">
    <w:name w:val="3.Подзаголовок 1"/>
    <w:basedOn w:val="21"/>
    <w:next w:val="11"/>
    <w:qFormat/>
    <w:rsid w:val="00242563"/>
    <w:pPr>
      <w:pageBreakBefore w:val="0"/>
      <w:spacing w:before="120" w:after="0"/>
    </w:pPr>
    <w:rPr>
      <w:sz w:val="32"/>
    </w:rPr>
  </w:style>
  <w:style w:type="paragraph" w:customStyle="1" w:styleId="21">
    <w:name w:val="2.Заголовок"/>
    <w:next w:val="31"/>
    <w:qFormat/>
    <w:rsid w:val="00242563"/>
    <w:pPr>
      <w:pageBreakBefore/>
      <w:widowControl w:val="0"/>
      <w:suppressAutoHyphens/>
      <w:spacing w:after="120"/>
      <w:jc w:val="center"/>
    </w:pPr>
    <w:rPr>
      <w:rFonts w:ascii="Arial" w:hAnsi="Arial"/>
      <w:b/>
      <w:sz w:val="40"/>
      <w:szCs w:val="24"/>
    </w:rPr>
  </w:style>
  <w:style w:type="paragraph" w:customStyle="1" w:styleId="6-">
    <w:name w:val="6.Табл.-данные"/>
    <w:qFormat/>
    <w:rsid w:val="00242563"/>
    <w:pPr>
      <w:widowControl w:val="0"/>
      <w:spacing w:before="60"/>
      <w:ind w:firstLine="851"/>
      <w:jc w:val="center"/>
    </w:pPr>
    <w:rPr>
      <w:rFonts w:ascii="Arial" w:hAnsi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D3DF-53BD-4C25-ACF2-B14B49DC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PD1001</dc:creator>
  <cp:lastModifiedBy>Сод</cp:lastModifiedBy>
  <cp:revision>17</cp:revision>
  <dcterms:created xsi:type="dcterms:W3CDTF">2021-04-23T09:16:00Z</dcterms:created>
  <dcterms:modified xsi:type="dcterms:W3CDTF">2021-04-25T09:00:00Z</dcterms:modified>
</cp:coreProperties>
</file>